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/>
    <w:p/>
    <w:p>
      <w:pPr>
        <w:jc w:val="left"/>
      </w:pPr>
    </w:p>
    <w:p>
      <w:pPr>
        <w:jc w:val="left"/>
      </w:pPr>
      <w:r>
        <w:t>[LCN:ClNameCon#01]</w:t>
      </w: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[LCN:ClSalute#01],</w:t>
      </w:r>
    </w:p>
    <w:p/>
    <w:p/>
    <w:p>
      <w:r>
        <w:t>The Plaintiff’s Solicitors have not yet responded to my request for voluntary discovery dated the [DATE:CCD11].  I have sent a reminder letter to the Plaintiff’s Solicitors in that regard today.</w:t>
      </w:r>
    </w:p>
    <w:p/>
    <w:p>
      <w:r>
        <w:t>I will keep you advised of developments.</w:t>
      </w:r>
    </w:p>
    <w:p/>
    <w:p>
      <w:r>
        <w:t>Yours sincerely,</w:t>
      </w:r>
    </w:p>
    <w:p/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73CC37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45C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8EA48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A66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9A08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CEEA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9A08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A2723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9C9A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7630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1" w15:restartNumberingAfterBreak="0">
    <w:nsid w:val="1C104E7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08E1DA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5B0F05A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3E702C7-2D43-4C8E-B691-02418F21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</TotalTime>
  <Pages>1</Pages>
  <Words>77</Words>
  <Characters>442</Characters>
  <Application>Microsoft Office Word</Application>
  <DocSecurity>0</DocSecurity>
  <PresentationFormat/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518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2013-11-28T12:09:00Z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